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03" w:rsidRDefault="00E06F03" w:rsidP="00E06F03">
      <w:pPr>
        <w:ind w:right="-82"/>
        <w:jc w:val="center"/>
        <w:rPr>
          <w:b/>
        </w:rPr>
      </w:pPr>
      <w:r>
        <w:rPr>
          <w:b/>
        </w:rPr>
        <w:t>АДМИНИСТРАЦИЯ МАКАРЬЕВСКОГО СЕЛЬСОВЕТА</w:t>
      </w:r>
    </w:p>
    <w:p w:rsidR="00E06F03" w:rsidRDefault="00E06F03" w:rsidP="00E06F03">
      <w:pPr>
        <w:ind w:right="-82"/>
        <w:jc w:val="center"/>
        <w:rPr>
          <w:b/>
        </w:rPr>
      </w:pPr>
      <w:r>
        <w:rPr>
          <w:b/>
        </w:rPr>
        <w:t>ТОПЧИХИНСКОГО РАЙОНА АЛТАЙСКОГО КРАЯ</w:t>
      </w:r>
    </w:p>
    <w:p w:rsidR="00E06F03" w:rsidRDefault="00E06F03" w:rsidP="00E06F03">
      <w:pPr>
        <w:ind w:right="-82"/>
        <w:jc w:val="center"/>
        <w:rPr>
          <w:b/>
          <w:sz w:val="28"/>
        </w:rPr>
      </w:pPr>
    </w:p>
    <w:p w:rsidR="00E06F03" w:rsidRDefault="00E06F03" w:rsidP="00E06F03">
      <w:pPr>
        <w:ind w:right="-82"/>
        <w:jc w:val="center"/>
        <w:rPr>
          <w:rFonts w:ascii="Arial" w:hAnsi="Arial" w:cs="Arial"/>
          <w:b/>
          <w:sz w:val="28"/>
        </w:rPr>
      </w:pPr>
      <w:proofErr w:type="gramStart"/>
      <w:r>
        <w:rPr>
          <w:rFonts w:ascii="Arial" w:hAnsi="Arial" w:cs="Arial"/>
          <w:b/>
          <w:sz w:val="28"/>
        </w:rPr>
        <w:t>П</w:t>
      </w:r>
      <w:proofErr w:type="gramEnd"/>
      <w:r>
        <w:rPr>
          <w:rFonts w:ascii="Arial" w:hAnsi="Arial" w:cs="Arial"/>
          <w:b/>
          <w:sz w:val="28"/>
        </w:rPr>
        <w:t xml:space="preserve"> О С Т А Н О В Л Е Н И Е</w:t>
      </w:r>
    </w:p>
    <w:p w:rsidR="00E06F03" w:rsidRDefault="00E06F03" w:rsidP="00E06F03">
      <w:pPr>
        <w:ind w:right="-82"/>
        <w:jc w:val="center"/>
        <w:rPr>
          <w:sz w:val="28"/>
        </w:rPr>
      </w:pPr>
    </w:p>
    <w:p w:rsidR="00E06F03" w:rsidRDefault="00E06F03" w:rsidP="00E06F03">
      <w:pPr>
        <w:ind w:right="-82"/>
        <w:rPr>
          <w:rFonts w:ascii="Arial" w:hAnsi="Arial" w:cs="Arial"/>
        </w:rPr>
      </w:pPr>
      <w:r>
        <w:rPr>
          <w:rFonts w:ascii="Arial" w:hAnsi="Arial" w:cs="Arial"/>
        </w:rPr>
        <w:t>20.02.2012                                                                                                                   №  8</w:t>
      </w:r>
    </w:p>
    <w:p w:rsidR="00E06F03" w:rsidRDefault="00E06F03" w:rsidP="00E06F03">
      <w:pPr>
        <w:ind w:right="-82"/>
        <w:jc w:val="center"/>
        <w:rPr>
          <w:sz w:val="18"/>
          <w:szCs w:val="18"/>
        </w:rPr>
      </w:pPr>
      <w:proofErr w:type="spellStart"/>
      <w:r>
        <w:rPr>
          <w:sz w:val="18"/>
          <w:szCs w:val="18"/>
        </w:rPr>
        <w:t>с</w:t>
      </w:r>
      <w:proofErr w:type="gramStart"/>
      <w:r>
        <w:rPr>
          <w:sz w:val="18"/>
          <w:szCs w:val="18"/>
        </w:rPr>
        <w:t>.М</w:t>
      </w:r>
      <w:proofErr w:type="gramEnd"/>
      <w:r>
        <w:rPr>
          <w:sz w:val="18"/>
          <w:szCs w:val="18"/>
        </w:rPr>
        <w:t>акарьевка</w:t>
      </w:r>
      <w:proofErr w:type="spellEnd"/>
    </w:p>
    <w:p w:rsidR="00E06F03" w:rsidRDefault="00E06F03" w:rsidP="00E06F03">
      <w:pPr>
        <w:ind w:right="-82"/>
        <w:jc w:val="center"/>
        <w:rPr>
          <w:sz w:val="18"/>
          <w:szCs w:val="18"/>
        </w:rPr>
      </w:pPr>
    </w:p>
    <w:p w:rsidR="00E06F03" w:rsidRDefault="00E06F03" w:rsidP="00E06F03">
      <w:r>
        <w:t xml:space="preserve">                                                                                                  </w:t>
      </w:r>
    </w:p>
    <w:p w:rsidR="00E06F03" w:rsidRDefault="00E06F03" w:rsidP="00E06F03">
      <w:pPr>
        <w:ind w:right="5141"/>
        <w:jc w:val="both"/>
        <w:rPr>
          <w:sz w:val="28"/>
          <w:szCs w:val="28"/>
        </w:rPr>
      </w:pPr>
      <w:r>
        <w:rPr>
          <w:sz w:val="28"/>
          <w:szCs w:val="28"/>
        </w:rPr>
        <w:t>Об определении размера вреда, причиняемого транспортными средствами, осуществляющими перевозки крупногабаритных, опасных и тяжеловесных грузов по автомобильным дорогам местного значения муниципального образования Макарьевский сельсовет Топчихинского района Алтайского края</w:t>
      </w:r>
    </w:p>
    <w:p w:rsidR="00E06F03" w:rsidRDefault="00E06F03" w:rsidP="00E06F03">
      <w:pPr>
        <w:jc w:val="both"/>
      </w:pPr>
      <w:r>
        <w:rPr>
          <w:sz w:val="28"/>
          <w:szCs w:val="28"/>
        </w:rPr>
        <w:t xml:space="preserve"> </w:t>
      </w:r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pacing w:val="13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hyperlink r:id="rId4" w:history="1">
        <w:r>
          <w:rPr>
            <w:rStyle w:val="a3"/>
            <w:color w:val="auto"/>
            <w:sz w:val="28"/>
            <w:szCs w:val="28"/>
            <w:u w:val="none"/>
          </w:rPr>
          <w:t>подпунктом 111 пункта 1 статьи 333.33</w:t>
        </w:r>
      </w:hyperlink>
      <w:r>
        <w:rPr>
          <w:sz w:val="28"/>
          <w:szCs w:val="28"/>
        </w:rPr>
        <w:t xml:space="preserve"> Налогового кодекса Российской Федерации, Федеральным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статьей 31</w:t>
        </w:r>
      </w:hyperlink>
      <w:r>
        <w:rPr>
          <w:sz w:val="28"/>
          <w:szCs w:val="28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16.11.2009</w:t>
      </w:r>
      <w:proofErr w:type="gramEnd"/>
      <w:r>
        <w:rPr>
          <w:sz w:val="28"/>
          <w:szCs w:val="28"/>
        </w:rPr>
        <w:t xml:space="preserve">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Федерации», «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Инструкцией</w:t>
        </w:r>
      </w:hyperlink>
      <w:r>
        <w:rPr>
          <w:sz w:val="28"/>
          <w:szCs w:val="28"/>
        </w:rPr>
        <w:t xml:space="preserve"> по перевозке крупногабаритных и тяжеловесных грузов автомобильным транспортом по дорогам Российской Федерации», утвержденной Министерством транспорта Российской Федерации, Министерством внутренних дел Российской Федерации и Федеральной автомобильно-дорожной службой Российской Федерации 27.05.1996, </w:t>
      </w:r>
      <w:proofErr w:type="spellStart"/>
      <w:proofErr w:type="gramStart"/>
      <w:r>
        <w:rPr>
          <w:spacing w:val="3"/>
          <w:sz w:val="28"/>
          <w:szCs w:val="28"/>
        </w:rPr>
        <w:t>п</w:t>
      </w:r>
      <w:proofErr w:type="spellEnd"/>
      <w:proofErr w:type="gramEnd"/>
      <w:r>
        <w:rPr>
          <w:spacing w:val="3"/>
          <w:sz w:val="28"/>
          <w:szCs w:val="28"/>
        </w:rPr>
        <w:t xml:space="preserve"> о с т а </w:t>
      </w:r>
      <w:proofErr w:type="spellStart"/>
      <w:r>
        <w:rPr>
          <w:spacing w:val="3"/>
          <w:sz w:val="28"/>
          <w:szCs w:val="28"/>
        </w:rPr>
        <w:t>н</w:t>
      </w:r>
      <w:proofErr w:type="spellEnd"/>
      <w:r>
        <w:rPr>
          <w:spacing w:val="3"/>
          <w:sz w:val="28"/>
          <w:szCs w:val="28"/>
        </w:rPr>
        <w:t xml:space="preserve"> о в л я ю</w:t>
      </w:r>
      <w:r>
        <w:rPr>
          <w:spacing w:val="13"/>
          <w:sz w:val="28"/>
          <w:szCs w:val="28"/>
        </w:rPr>
        <w:t>:</w:t>
      </w:r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Определять размер вреда, причиняемого транспортными средствами, осуществляющими перевозки тяжеловесных грузов, при движении таких транспортных средств по автомобильным дорогам общего пользования местного значения муниципального образования Макарьевский сельсовет Топчихинского района Алтайского края, в соответствии с показателями, определенными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Правилами</w:t>
        </w:r>
      </w:hyperlink>
      <w:r>
        <w:rPr>
          <w:sz w:val="28"/>
          <w:szCs w:val="28"/>
        </w:rPr>
        <w:t xml:space="preserve"> возмещения вреда, причиняемого транспортными средствами, осуществляющими перевозки тяжеловесных </w:t>
      </w:r>
      <w:r>
        <w:rPr>
          <w:sz w:val="28"/>
          <w:szCs w:val="28"/>
        </w:rPr>
        <w:lastRenderedPageBreak/>
        <w:t>грузов, утвержденными постановлением Правительства Российской Федерации от 16.11.2009 № 934.</w:t>
      </w:r>
      <w:proofErr w:type="gramEnd"/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платы в счет возмещения вреда осуществляется на безвозмездной основе.</w:t>
      </w:r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Средства, полученные в качестве платежей в счет возмещения вреда, подлежат зачислению в доход бюджета муниципального образования Макарьевский сельсовет Топчихинского района Алтайского края.</w:t>
      </w:r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Администрация сельсовета:</w:t>
      </w:r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>Согласовывает маршрут движения транспортных средств, осуществляющих перевозку опасных, тяжеловесных и (или) крупногабаритных грузов по автомобильным дорогам общего пользования местного значения и выдает специальные разрешения на осуществление перевозки опасных, тяжеловесных и (или) крупногабаритных грузов по указанным автомобильным дорогам, в случае, если маршрут или часть маршрута не проходят по автомобильным дорогам федерального, регионального или межмуниципального значения.</w:t>
      </w:r>
      <w:proofErr w:type="gramEnd"/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Осуществляет расчет, начисление и взимание платы в счет возмещения вреда, причиняемого транспортными средствами, осуществляющими перевозки тяжеловесных грузов по автомобильным дорогам общего пользования местного значения.</w:t>
      </w:r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обнародовать в установленном порядке и разместить на официальном сайте муниципального образования Топчихинский район.</w:t>
      </w:r>
    </w:p>
    <w:p w:rsidR="00E06F03" w:rsidRDefault="00E06F03" w:rsidP="00E06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E06F03" w:rsidRDefault="00E06F03" w:rsidP="00E06F03">
      <w:pPr>
        <w:jc w:val="both"/>
        <w:rPr>
          <w:sz w:val="28"/>
          <w:szCs w:val="28"/>
        </w:rPr>
      </w:pPr>
    </w:p>
    <w:p w:rsidR="00E06F03" w:rsidRDefault="00E06F03" w:rsidP="00E06F03">
      <w:pPr>
        <w:jc w:val="both"/>
        <w:rPr>
          <w:sz w:val="28"/>
          <w:szCs w:val="28"/>
        </w:rPr>
      </w:pPr>
    </w:p>
    <w:p w:rsidR="00E06F03" w:rsidRDefault="00E06F03" w:rsidP="00E06F03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сельсовета             </w:t>
      </w:r>
      <w:r>
        <w:rPr>
          <w:sz w:val="28"/>
          <w:szCs w:val="28"/>
        </w:rPr>
        <w:tab/>
        <w:t xml:space="preserve">                                         Л.А. Лысова</w:t>
      </w:r>
    </w:p>
    <w:p w:rsidR="00E06F03" w:rsidRDefault="00E06F03" w:rsidP="00E06F03"/>
    <w:p w:rsidR="00E06F03" w:rsidRDefault="00E06F03" w:rsidP="00E06F03">
      <w:r>
        <w:t xml:space="preserve">           </w:t>
      </w:r>
    </w:p>
    <w:p w:rsidR="00E06F03" w:rsidRDefault="00E06F03" w:rsidP="00E06F03">
      <w:r>
        <w:t xml:space="preserve">                                                                                         </w:t>
      </w:r>
    </w:p>
    <w:p w:rsidR="00E06F03" w:rsidRDefault="00E06F03" w:rsidP="00E06F03"/>
    <w:p w:rsidR="00E06F03" w:rsidRDefault="00E06F03" w:rsidP="00E06F03"/>
    <w:p w:rsidR="00E06F03" w:rsidRDefault="00E06F03" w:rsidP="00E06F03"/>
    <w:p w:rsidR="00E06F03" w:rsidRDefault="00E06F03" w:rsidP="00E06F03"/>
    <w:p w:rsidR="00E06F03" w:rsidRDefault="00E06F03" w:rsidP="00E06F03"/>
    <w:p w:rsidR="00E06F03" w:rsidRDefault="00E06F03" w:rsidP="00E06F03"/>
    <w:p w:rsidR="00E06F03" w:rsidRDefault="00E06F03" w:rsidP="00E06F03"/>
    <w:p w:rsidR="00157853" w:rsidRDefault="00157853"/>
    <w:sectPr w:rsidR="00157853" w:rsidSect="00157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F03"/>
    <w:rsid w:val="00157853"/>
    <w:rsid w:val="00E06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6F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A733303707D17F8ED38253C000CB56F15FF0B371FEFA870644479B9783052CBA501B0957CA2659rCn6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A733303707D17F8ED38253C000CB56F15FFBB579F8FA870644479B97r8n3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A733303707D17F8ED38253C000CB56F15FFFB47BFDFA870644479B9783052CBA501B0957CA255CrCn7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0CA733303707D17F8ED38253C000CB56F15CFAB078F9FA870644479B97r8n3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0CA733303707D17F8ED38253C000CB56F15CFABE7DFDFA870644479B9783052CBA501B0D52CAr2n3K" TargetMode="External"/><Relationship Id="rId9" Type="http://schemas.openxmlformats.org/officeDocument/2006/relationships/hyperlink" Target="consultantplus://offline/ref=1A3170F0C13343F016BE381FB6AEF6874484B02B0EEFF9C39C255A7342A2F8F369EA7C435C920673O4q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647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2012-02-18T05:18:00Z</dcterms:created>
  <dcterms:modified xsi:type="dcterms:W3CDTF">2012-02-18T05:18:00Z</dcterms:modified>
</cp:coreProperties>
</file>